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3A4C" w14:textId="77777777" w:rsidR="00D83691" w:rsidRDefault="00A13FBE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  <w:r>
        <w:rPr>
          <w:b/>
          <w:i/>
          <w:sz w:val="40"/>
          <w:szCs w:val="40"/>
        </w:rPr>
        <w:t>TOGETHER</w:t>
      </w:r>
      <w:r>
        <w:rPr>
          <w:b/>
          <w:sz w:val="22"/>
          <w:szCs w:val="22"/>
        </w:rPr>
        <w:tab/>
      </w:r>
      <w:r w:rsidR="00691A1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</w:t>
      </w:r>
    </w:p>
    <w:p w14:paraId="7BB562ED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D83691" w14:paraId="582860E3" w14:textId="77777777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A11ED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WYNIKOWY</w:t>
            </w:r>
          </w:p>
        </w:tc>
      </w:tr>
    </w:tbl>
    <w:p w14:paraId="2019D562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7795" w:type="dxa"/>
        <w:tblInd w:w="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968"/>
      </w:tblGrid>
      <w:tr w:rsidR="00D83691" w14:paraId="54732D96" w14:textId="77777777">
        <w:tc>
          <w:tcPr>
            <w:tcW w:w="3827" w:type="dxa"/>
            <w:shd w:val="clear" w:color="auto" w:fill="BFBFBF"/>
          </w:tcPr>
          <w:p w14:paraId="1A1BE02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3A73F47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PODSTAWOWE</w:t>
            </w:r>
          </w:p>
          <w:p w14:paraId="0D75619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BFBFBF"/>
          </w:tcPr>
          <w:p w14:paraId="6B2D2C0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3EFEEA6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PONADPODSTAWOWE</w:t>
            </w:r>
          </w:p>
        </w:tc>
      </w:tr>
    </w:tbl>
    <w:p w14:paraId="61A8A7DC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14933399" w14:textId="77777777">
        <w:tc>
          <w:tcPr>
            <w:tcW w:w="7762" w:type="dxa"/>
            <w:shd w:val="clear" w:color="auto" w:fill="D9D9D9"/>
          </w:tcPr>
          <w:p w14:paraId="1E3C90FE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WELCOME UNIT</w:t>
            </w:r>
          </w:p>
        </w:tc>
      </w:tr>
    </w:tbl>
    <w:p w14:paraId="6E2F2775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0C15A6EE" w14:textId="77777777">
        <w:tc>
          <w:tcPr>
            <w:tcW w:w="1549" w:type="dxa"/>
            <w:shd w:val="clear" w:color="auto" w:fill="F2F2F2"/>
          </w:tcPr>
          <w:p w14:paraId="22099A2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56BC4AC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stosuje przymiotniki dzierżawcze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264FA02" w14:textId="2B5CB9FF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i przeważnie poprawnie stosuje tryb rozkazujący – polecenia i zakazy.</w:t>
            </w:r>
          </w:p>
          <w:p w14:paraId="26D824C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i najczęściej poprawnie tworzy liczę regularną i nieregularna wybranych rzeczowników.</w:t>
            </w:r>
          </w:p>
          <w:p w14:paraId="4D07981F" w14:textId="1F5827E2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regularna i nieregularna liczbą mnogą wybranych rzeczowników. </w:t>
            </w:r>
          </w:p>
          <w:p w14:paraId="3763AF16" w14:textId="5B427426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liczby, kolory, alfabet, edukacja (przybory szkolne, uczenie się); człowiek (dane personalne, rzeczy osobiste); życie prywatne (określanie czasu: dni tygodnia). </w:t>
            </w:r>
          </w:p>
          <w:p w14:paraId="06409FF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8453FFC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przymiotniki dzierżawcze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my,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3B4996A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bez problemu stosuje tryb rozkazujący czasowników. </w:t>
            </w:r>
          </w:p>
          <w:p w14:paraId="126E3C85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bez trudu tworzy liczbę mnogą rzeczowników, potrafi samodzielnie, podając przykłady, wyjaśnić zasady tworzenia liczby mnogiej.</w:t>
            </w:r>
          </w:p>
          <w:p w14:paraId="2A1478F5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nieregularną formą mnogą rzeczowników.</w:t>
            </w:r>
          </w:p>
          <w:p w14:paraId="6E712325" w14:textId="7C004285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liczby, kolory, alfabet, edukacja (przybory szkolne, uczenie się); człowiek  (dane personalne, rzeczy osobiste); życie prywatne (określanie czasu: dni tygodnia). </w:t>
            </w:r>
          </w:p>
          <w:p w14:paraId="055E41F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3691" w14:paraId="7C5281ED" w14:textId="77777777">
        <w:tc>
          <w:tcPr>
            <w:tcW w:w="1549" w:type="dxa"/>
            <w:shd w:val="clear" w:color="auto" w:fill="F2F2F2"/>
          </w:tcPr>
          <w:p w14:paraId="35B1B82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7DF272C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592A287D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reaguje poprawnie na polecenia nauczyciela dotyczące sytuacji w klasie.</w:t>
            </w:r>
          </w:p>
          <w:p w14:paraId="41602857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0F85EC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58FBF0" w14:textId="77777777" w:rsidR="00A13FBE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C62BD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488D728F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Najczęściej rozumie sens prostych tekstów.</w:t>
            </w:r>
          </w:p>
          <w:p w14:paraId="7570B76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38FA5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E94C5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2522E3A1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zdarza się, że popełnia błędy: literuje proste wyrazy i imiona, opisuje przedmioty codziennego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użytku, opisuje obrazki. </w:t>
            </w:r>
          </w:p>
          <w:p w14:paraId="46834B9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F6B65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BF12EF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1462C0C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bardzo proste wypowiedzi pisemne: opisuje przedmioty. </w:t>
            </w:r>
          </w:p>
          <w:p w14:paraId="3C149E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09D6E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A870B9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09D4F422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Zwykle reaguje poprawnie w prostych sytuacjach:</w:t>
            </w:r>
          </w:p>
          <w:p w14:paraId="49A66004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uzyskuje i przekazuje proste informacje odnośnie danych osobowych, wydaje i wykonuje proste polecenia. </w:t>
            </w:r>
          </w:p>
          <w:p w14:paraId="0EBE64F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34976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A0EFF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2263E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0600702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EF9D35C" w14:textId="3104F389" w:rsidR="00D83691" w:rsidRDefault="00A13FBE">
            <w:pPr>
              <w:pStyle w:val="Normalny1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Przekazuje w języku angielskim informacje sformułowane w tym języku. </w:t>
            </w:r>
          </w:p>
          <w:p w14:paraId="412E3F2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3A512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481AA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733A8E6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3E361C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2B3AE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67EA1E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7316F948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Reaguje prawidłowo na polecenia nauczyciela dotyczące sytuacji w klasie.</w:t>
            </w:r>
          </w:p>
          <w:p w14:paraId="5366267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 znajduje w wypowiedzi proste i złożone informacje.</w:t>
            </w:r>
          </w:p>
          <w:p w14:paraId="10DF291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810E8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8163F9C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tekstu.</w:t>
            </w:r>
          </w:p>
          <w:p w14:paraId="489307E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A4218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A64F3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7139ECC2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i złożone wypowiedzi ustne: literuje proste wyrazy i imiona, opisuje przedmioty codziennego użytku, opisuje obrazki. </w:t>
            </w:r>
          </w:p>
          <w:p w14:paraId="563CD16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3936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E50D6E" w14:textId="77777777" w:rsidR="00A13FBE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40E65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6DD165FA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opisuje przedmioty. </w:t>
            </w:r>
          </w:p>
          <w:p w14:paraId="1542280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063FE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CF477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F51D9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307DB5CD" w14:textId="25FF9521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i złożonych sytuacjach: bez trudu uzyskuje i przekazuje informacje odnośnie do danych osobowych, wydaje i wykonuje proste polecenia. </w:t>
            </w:r>
          </w:p>
          <w:p w14:paraId="61B441E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5213B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CC100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90AD2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4E556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122F33C7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37E2073A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przekazuje w języku angielskim informacje sformułowane w tym języku. </w:t>
            </w:r>
          </w:p>
          <w:p w14:paraId="753C13C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D0E0F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52310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2FAB3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FC8365F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Bezproblemowo współpracuje w grupie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EDAA8B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88266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ind w:left="7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367C7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44F5BFC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38881D3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540B0BDB" w14:textId="77777777">
        <w:tc>
          <w:tcPr>
            <w:tcW w:w="7762" w:type="dxa"/>
            <w:shd w:val="clear" w:color="auto" w:fill="D9D9D9"/>
          </w:tcPr>
          <w:p w14:paraId="56E96D1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1</w:t>
            </w:r>
          </w:p>
        </w:tc>
      </w:tr>
    </w:tbl>
    <w:p w14:paraId="46D2BE1B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222349A1" w14:textId="77777777">
        <w:tc>
          <w:tcPr>
            <w:tcW w:w="1549" w:type="dxa"/>
            <w:shd w:val="clear" w:color="auto" w:fill="F2F2F2"/>
          </w:tcPr>
          <w:p w14:paraId="1DD3DAB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37A6E34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zaimki osobowe i zazwyczaj prawidłowo używa ich w zdaniach.</w:t>
            </w:r>
          </w:p>
          <w:p w14:paraId="6AE2A4E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Przeważnie poprawnie buduje zdania twierdzące z czasownikiem „być”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13DDB805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podaje formy pełne i skrócone czasownika „być”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3BE959F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na ogół poprawnie stosuje przedimki nieokreślone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a/an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przedimek zerowy przed rzeczownikami lub wyrażeniami </w:t>
            </w:r>
            <w:r w:rsidR="00E9245D" w:rsidRPr="002565D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przymiotnik + rzeczownik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22DB493" w14:textId="4908FE1E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słownictwem w zakresie następujących obszarów: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człowiek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narodowości, rzeczy osobiste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miejsca i państwa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krajobraz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przybory szkolne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liczby do 100. </w:t>
            </w:r>
          </w:p>
          <w:p w14:paraId="2E751C5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DCCB3CF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zaimki osobowe i zawsze prawidłowo używa ich w zdaniach.</w:t>
            </w:r>
          </w:p>
          <w:p w14:paraId="111AEF42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buduje zdania twierdzące z czasownikiem „być”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  <w:p w14:paraId="51596F6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8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6F136D4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575412BC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poprawnie stosuje przedimki nieokreślone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a/an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przedimek zerowy przed rzeczownikami lub wyrażeniami </w:t>
            </w:r>
            <w:r w:rsidR="00E9245D" w:rsidRPr="002565DB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przymiotnik + rzeczownik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F5F9D53" w14:textId="4DFCEAF9" w:rsidR="00E9245D" w:rsidRDefault="00A13FBE" w:rsidP="002565DB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rozbudowanym słownictwem w zakresie następujących obszarów: człowiek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dane personalne,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narodowości, rzeczy osobiste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miejsca i państwa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krajobraz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przybory szkolne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liczby do 100. </w:t>
            </w:r>
          </w:p>
        </w:tc>
      </w:tr>
      <w:tr w:rsidR="00D83691" w14:paraId="28A81DBD" w14:textId="77777777">
        <w:tc>
          <w:tcPr>
            <w:tcW w:w="1549" w:type="dxa"/>
            <w:shd w:val="clear" w:color="auto" w:fill="F2F2F2"/>
          </w:tcPr>
          <w:p w14:paraId="3ECC5C1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40F687F9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4CCB2137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7C618F1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5B7A6D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88AFBF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CAEEDB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6B3A1170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2DBBD34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9A4F953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68FDB74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rozpoznawać związki między poszczególnymi częściami tekstu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86CD54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3E6D9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FFE21AE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zdarza się, że popełnia błędy: opisuje ludzi, przedmioty i miejsca stosując podstawowe przymiotniki, kolory i liczby; podaje dane personalne swoje i innych osób.</w:t>
            </w:r>
          </w:p>
          <w:p w14:paraId="735EC70E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Nie zawsze poprawnie literuje proste wyrazy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60762C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rozróżnia i wymawia dźwięki: </w:t>
            </w:r>
            <w:sdt>
              <w:sdtPr>
                <w:tag w:val="goog_rdk_0"/>
                <w:id w:val="24379626"/>
              </w:sdtPr>
              <w:sdtContent>
                <w:r w:rsidR="00E9245D" w:rsidRPr="002565DB">
                  <w:rPr>
                    <w:rFonts w:ascii="Times New Roman" w:eastAsia="Arial" w:hAnsi="Times New Roman" w:cs="Times New Roman"/>
                    <w:sz w:val="22"/>
                    <w:szCs w:val="22"/>
                  </w:rPr>
                  <w:t xml:space="preserve"> /i:/ oraz  /ɪ/.</w:t>
                </w:r>
              </w:sdtContent>
            </w:sdt>
          </w:p>
          <w:p w14:paraId="3465BF3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65870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FA26E1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B271F0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C9C2C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141334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 lub z pomocą nauczyciela tworzy bardzo proste wypowiedzi pisemne: uzupełnia podstawowe informacje o sobie, odpowiada na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pytania o sobie. </w:t>
            </w:r>
          </w:p>
          <w:p w14:paraId="0D597B2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D716EF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2297A16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zadaje pytania i odpowiada o wiek, kraj pochodzenia i narodowość czasem popełniając błędy; nie zawsze poprawnie przedstawia siebie i innych. </w:t>
            </w:r>
          </w:p>
          <w:p w14:paraId="2E177FF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955CF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1BF34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A4FCCB2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26C9877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przekazuje w języku angielskim informacje sformułowane w języku polskim i  angielskim.</w:t>
            </w:r>
          </w:p>
          <w:p w14:paraId="3B21D1D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7CF3D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A234F3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0D62592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26C1CF7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8A0222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24ACD4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AB286A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DE43DF5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krajach, które posługują się językiem angielskim, oraz o kraju ojczystym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829CDE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6CDC27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1EAACA2B" w14:textId="651DAF3F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B93844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191A932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B8C66E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55ACE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6D7B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1F1B84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4A6F771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3138628E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5B29BA13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6AD45898" w14:textId="3ED8FD92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rozpoznaje związki między poszczególnymi częściami tekstu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F57BC6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E4692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A2E8F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D11A5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ED1D3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862F4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D18DE3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B3D3EE8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tworzy proste i bardziej złożone wypowiedzi ustne: opisuje ludzi, przedmioty i miejsca stosując podstawowe przymiotniki, kolory i liczby; podaje dane personalne swoje i innych osób.</w:t>
            </w:r>
          </w:p>
          <w:p w14:paraId="17A308B3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Płynnie literuje proste wyrazy.</w:t>
            </w:r>
          </w:p>
          <w:p w14:paraId="64917A44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rozróżnia i wymawia dźwięki: </w:t>
            </w:r>
            <w:sdt>
              <w:sdtPr>
                <w:tag w:val="goog_rdk_1"/>
                <w:id w:val="24379627"/>
              </w:sdtPr>
              <w:sdtContent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 w:rsidR="00E9245D" w:rsidRPr="002565DB">
                  <w:rPr>
                    <w:rFonts w:ascii="Times New Roman" w:eastAsia="Arial" w:hAnsi="Times New Roman" w:cs="Times New Roman"/>
                    <w:sz w:val="22"/>
                    <w:szCs w:val="22"/>
                  </w:rPr>
                  <w:t>/i:/ oraz  /ɪ/.</w:t>
                </w:r>
              </w:sdtContent>
            </w:sdt>
          </w:p>
          <w:p w14:paraId="3C0C683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077DF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795BF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C981F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8B06BF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588E7B2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uzupełnia informacje o sobie, odpowiada na pytania o sobie. </w:t>
            </w:r>
          </w:p>
          <w:p w14:paraId="6D17F9C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D673B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219894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0CE75DF4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zadaje pytania i odpowiada o wiek, kraj pochodzenia i narodowość czasem popełniając błędy; nie zawsze poprawnie przedstawia siebie i innych </w:t>
            </w:r>
          </w:p>
          <w:p w14:paraId="230C1A9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65724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DE73C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90B51AE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4249849C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przekazuje w języku angielskim informacje sformułowane w języku polskim i angielskim.</w:t>
            </w:r>
          </w:p>
          <w:p w14:paraId="19712D0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D8ABD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4582E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BC381A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C12944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4158FE3A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E1DDFD3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B205295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120CE90F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455B081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3661065A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Wykazuje wiedzę o krajach, które posługują się językiem angielskim, oraz o kraju ojczystym. </w:t>
            </w:r>
          </w:p>
          <w:p w14:paraId="433D7B1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489A337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3056A10E" w14:textId="77777777">
        <w:tc>
          <w:tcPr>
            <w:tcW w:w="7762" w:type="dxa"/>
            <w:shd w:val="clear" w:color="auto" w:fill="D9D9D9"/>
          </w:tcPr>
          <w:p w14:paraId="3F4760B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2</w:t>
            </w:r>
          </w:p>
        </w:tc>
      </w:tr>
    </w:tbl>
    <w:p w14:paraId="066D55A1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6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71A02C4B" w14:textId="77777777">
        <w:tc>
          <w:tcPr>
            <w:tcW w:w="1549" w:type="dxa"/>
            <w:shd w:val="clear" w:color="auto" w:fill="F2F2F2"/>
          </w:tcPr>
          <w:p w14:paraId="2B7AB62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1DAB375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tworzy zdania twierdzące, przeczące i pytające czasownika „być”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oraz krótkie odpowiedzi.</w:t>
            </w:r>
          </w:p>
          <w:p w14:paraId="4C769C0F" w14:textId="30861AD1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zaimki pytające </w:t>
            </w:r>
            <w:proofErr w:type="spellStart"/>
            <w:r w:rsidR="00B9384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ho,</w:t>
            </w:r>
            <w:r w:rsidR="00B9384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zasady tworzenia pytań szczegółowych z czasownikiem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D4DBFAA" w14:textId="77777777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Zazwyczaj poprawnie stosuje przymiotniki przed rzeczownikami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BEE341" w14:textId="58BABA26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słownictwem w zakresie następujących obszarów: człowiek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rzeczy osobiste ubrania, cechy charakteru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; miejsce zamieszkania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państwa, miejsca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określanie czasu godziny, formy spędzania wolnego czasu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społeczne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wydarzenia i zjawiska społeczne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podstawowe przymiotniki. </w:t>
            </w:r>
          </w:p>
          <w:p w14:paraId="7821103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77946B6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Zawsze poprawnie tworzy zdania twierdzące, przeczące i pytające czasownika „być” 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oraz krótkie odpowiedzi.</w:t>
            </w:r>
          </w:p>
          <w:p w14:paraId="729A777A" w14:textId="7FEA7828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zaimki pytające </w:t>
            </w:r>
            <w:proofErr w:type="spellStart"/>
            <w:r w:rsidR="00B9384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 w:rsidR="00B9384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oraz zasady tworzenia pytań szczegółowych z czasownikiem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to be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stosuje je zawsze poprawnie. </w:t>
            </w:r>
          </w:p>
          <w:p w14:paraId="2AE6687A" w14:textId="77777777" w:rsidR="00D83691" w:rsidRDefault="00A13FB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stosuje przymiotniki przed rzeczownikami. </w:t>
            </w:r>
          </w:p>
          <w:p w14:paraId="6442CC30" w14:textId="04BE7C12" w:rsidR="00E9245D" w:rsidRDefault="00A13FBE" w:rsidP="002565DB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następujących obszarów: człowiek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dane personalne, rzeczy osobiste ubrania, cechy charakteru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państwa, miejsca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określanie czasu godziny, formy spędzania wolnego czasu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społeczne 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wydarzenia i zjawiska społeczne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podstawowe przymiotniki. </w:t>
            </w:r>
          </w:p>
        </w:tc>
      </w:tr>
      <w:tr w:rsidR="00D83691" w14:paraId="3EC73BA9" w14:textId="77777777">
        <w:tc>
          <w:tcPr>
            <w:tcW w:w="1549" w:type="dxa"/>
            <w:shd w:val="clear" w:color="auto" w:fill="F2F2F2"/>
          </w:tcPr>
          <w:p w14:paraId="28D037C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56F9855E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3D7E557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32A0B84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5ACA48AB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52AFE6" w14:textId="77777777" w:rsidR="00B93844" w:rsidRDefault="00B93844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32D3FD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0FB44B0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286DB1E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6A90FD2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574D2A58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465E55FF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160449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AF2688" w14:textId="77777777" w:rsidR="00B93844" w:rsidRDefault="00B93844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660A3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2A2E5E0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czasami popełniając błędy: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4E59B2E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rozróżnia i wymawia długie dźwięki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/ɔː/</w:t>
            </w:r>
            <w:r w:rsidR="00B938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31B47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27E523E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1CA02E1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PISANIE</w:t>
            </w:r>
          </w:p>
          <w:p w14:paraId="4815E168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bardzo proste wypowiedzi pisemne: opisuje siebie i swoich kolegów. </w:t>
            </w:r>
          </w:p>
          <w:p w14:paraId="0A75289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A2686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8CA29E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1E4767C2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zadaje pytania i odpowiada o ubrania, pyta i udziela odpowiedzi odnośnie danych personalnych, cech charakteru, zainteresowań i upodobań, podaje czas. </w:t>
            </w:r>
          </w:p>
          <w:p w14:paraId="3464479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1AEB4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C00B6E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4F836D9A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108358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 angielskim</w:t>
            </w:r>
          </w:p>
          <w:p w14:paraId="148B64A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A0BEB9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BC189DB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AD2653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827DFF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D287941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4C06F61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57DC1FE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487FA61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F9D0B31" w14:textId="1AAA6F8B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podstawową wiedzę o kulturach społeczności, które posługują się językiem angielskim, z uwzględnieniem kontekstu globalnego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6C33A3A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9DC4C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92A397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9AB28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6BF69EA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184F086F" w14:textId="1785F965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B93844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2B0341C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37007C3A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AA8CFC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EF5B7E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95B03D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796E83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7357F1A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FDD915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421EA1E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Czyta ze zrozumieniem i z łatwością rozpoznaje związki między poszczególnymi częściami tekstu. </w:t>
            </w:r>
          </w:p>
          <w:p w14:paraId="2C371F0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AEE5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9FA1E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13CA9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50570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28772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6FB61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A9363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490EB9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36AAC803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tworzy proste i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50C7F1DB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rozróżnia i wymawia długie dźwięki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/ɔː/</w:t>
            </w:r>
            <w:r w:rsidR="00B938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96457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29C3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01BF0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C88DF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PISANIE</w:t>
            </w:r>
          </w:p>
          <w:p w14:paraId="4DBBC62D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 tworzy krótkie wypowiedzi pisemne: opisuje siebie i swoich kolegów. </w:t>
            </w:r>
          </w:p>
          <w:p w14:paraId="37AE8D2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6A051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451D06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B47D65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143B6934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zadaje pytania i odpowiada o ubrania, pyta i udziela odpowiedzi odnośnie danych personalnych, cech charakteru, zainteresowań i upodobań, podaje czas. </w:t>
            </w:r>
          </w:p>
          <w:p w14:paraId="463FBDB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5EF1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5BD13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047523D0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1CEBA254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 informacje sformułowane w języku polskim i angielskim.</w:t>
            </w:r>
          </w:p>
          <w:p w14:paraId="16BF3A1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2492C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205B0D" w14:textId="77777777" w:rsidR="00B93844" w:rsidRDefault="00B9384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51CB6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BF410E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A1195C" w14:textId="77777777" w:rsidR="00B93844" w:rsidRPr="00B93844" w:rsidRDefault="00E9245D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565DB"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3C569B57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619225EE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3EC606AF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4DFB3EA4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3A9EF5F7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B9384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F4EDD24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86BB2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C489077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6DB2FC7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21C4933A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7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719A54A3" w14:textId="77777777">
        <w:tc>
          <w:tcPr>
            <w:tcW w:w="7762" w:type="dxa"/>
            <w:shd w:val="clear" w:color="auto" w:fill="D9D9D9"/>
          </w:tcPr>
          <w:p w14:paraId="0D50D8D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3</w:t>
            </w:r>
          </w:p>
        </w:tc>
      </w:tr>
    </w:tbl>
    <w:p w14:paraId="48ADF071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8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3F8F5561" w14:textId="77777777">
        <w:tc>
          <w:tcPr>
            <w:tcW w:w="1549" w:type="dxa"/>
            <w:shd w:val="clear" w:color="auto" w:fill="F2F2F2"/>
          </w:tcPr>
          <w:p w14:paraId="53EE096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DEA780C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przeważnie poprawnie stosuje przymiotniki dzierżawcze.</w:t>
            </w:r>
          </w:p>
          <w:p w14:paraId="570C4BD6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zasady tworzenia i najczęściej poprawnie stosuje dopełniacz saksoński.</w:t>
            </w:r>
          </w:p>
          <w:p w14:paraId="0DC624BD" w14:textId="77777777" w:rsidR="00D83691" w:rsidRDefault="00A13FB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na ogół poprawnie stosuje zaimek pytający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057C31E4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0892B965" w14:textId="5182A58A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podstawowym słownictwem w zakresie następujących obszarów: człowiek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rzeczy osobiste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wyposażenie domu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sprzedawanie i kupowanie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zagrożenia i ochrona środowiska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100, podstawowe przymiotniki. </w:t>
            </w:r>
          </w:p>
          <w:p w14:paraId="7FDF08B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2A5D6690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zawsze poprawnie stosuje przymiotniki dzierżawcze.</w:t>
            </w:r>
          </w:p>
          <w:p w14:paraId="5C346A51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zasady tworzenia i zawsze poprawnie stosuje dopełniacz saksoński.</w:t>
            </w:r>
          </w:p>
          <w:p w14:paraId="61DF949E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w zdaniach zaimek pytający: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Whose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556084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those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3B64901B" w14:textId="1787615A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Posługuje się rozbudowanym słownictwem w zakresie następujących obszarów: człowiek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rzeczy osobiste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wyposażenie domu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sprzedawanie i kupowanie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świat przyrody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zagrożenia i ochrona środowiska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100, podstawowe przymiotniki. </w:t>
            </w:r>
          </w:p>
          <w:p w14:paraId="1BF921B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3691" w14:paraId="2E9F1AEB" w14:textId="77777777">
        <w:tc>
          <w:tcPr>
            <w:tcW w:w="1549" w:type="dxa"/>
            <w:shd w:val="clear" w:color="auto" w:fill="F2F2F2"/>
          </w:tcPr>
          <w:p w14:paraId="78CB334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267BA1E9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6FFF1D37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prostych wypowiedzi, znajduje proste informacje w wypowiedzi, przy wyszukiwaniu złożonych informacji zdarza mu się popełniać błędy.</w:t>
            </w:r>
          </w:p>
          <w:p w14:paraId="2910C250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02FB504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E44809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074E2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44CDD7F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rozumie ogólny sens prostych tekstów lub fragmentów tekstu.</w:t>
            </w:r>
          </w:p>
          <w:p w14:paraId="33DA09A2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4EB0640B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5FFACBD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369F84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03659B9A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Tworzy proste wypowiedzi ustne, czasami popełniając błędy: opisuje przedmioty codziennego użytku i ich położenie, określa przynależność, wskazuje i nazywa przedmioty znajdujące się blisko i dalej, podaje ceny.</w:t>
            </w:r>
          </w:p>
          <w:p w14:paraId="6C0F0915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rozróżnia i wymawia dźwięki </w:t>
            </w:r>
            <w:r w:rsidRP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E9245D" w:rsidRPr="002565DB">
              <w:rPr>
                <w:rFonts w:ascii="Times New Roman" w:eastAsia="Open Sans" w:hAnsi="Times New Roman" w:cs="Times New Roman"/>
                <w:sz w:val="22"/>
                <w:szCs w:val="22"/>
              </w:rPr>
              <w:t>r/</w:t>
            </w:r>
            <w:r w:rsidRP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7DC55E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9432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F1479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2555156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swoje przedmioty oraz swój pokój. </w:t>
            </w:r>
          </w:p>
          <w:p w14:paraId="4E1E417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C2110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2514061F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czasami popełniając błędy: pyta o przynależność i położenie przedmiotów, zdobywa informacje oraz informuje, wyraża opinie, dzieli się doświadczeniem, przeprowadza prosty dialog na wyprzedaży garażowej. </w:t>
            </w:r>
          </w:p>
          <w:p w14:paraId="0C3B9F5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5BA7E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458C6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382847CD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7C574B07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3BE6374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E3F38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01DC6F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7723AC2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</w:p>
          <w:p w14:paraId="6444F34D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</w:p>
          <w:p w14:paraId="4436AE1C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wykorzystywać techniki samodzielnej pracy nad językiem </w:t>
            </w:r>
          </w:p>
          <w:p w14:paraId="00C2398C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korzystać z technologii informacyjno-komunikacyjnych</w:t>
            </w:r>
          </w:p>
          <w:p w14:paraId="36266D60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się stosować strategie komunikacyjne i kompensacyjne </w:t>
            </w:r>
          </w:p>
          <w:p w14:paraId="7B3EDA95" w14:textId="3FAE7E54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554823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61423AB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DA906A0" w14:textId="2431450B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5B1AA5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6870081B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CF3E7CD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105DD8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ECEE0E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75469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22990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6547609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1140F35D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3C5043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383E7144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4E8C10A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678D1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59B9A1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7276B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7B41EE19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tworzy proste i złożone wypowiedzi ustne: opisuje przedmioty codziennego użytku i ich położenie, określa przynależność, wskazuje i nazywa przedmioty znajdujące się blisko i dalej, podaje ceny.</w:t>
            </w:r>
          </w:p>
          <w:p w14:paraId="2B583330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Bezbłędnie rozróżnia i wymawia dźwięki </w:t>
            </w:r>
            <w:r w:rsidRP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E9245D" w:rsidRPr="002565DB">
              <w:rPr>
                <w:rFonts w:ascii="Times New Roman" w:eastAsia="Open Sans" w:hAnsi="Times New Roman" w:cs="Times New Roman"/>
                <w:sz w:val="22"/>
                <w:szCs w:val="22"/>
              </w:rPr>
              <w:t>r/</w:t>
            </w:r>
            <w:r w:rsidRP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1B086E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1C33932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9FF265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022AFE8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krótkie wypowiedzi pisemne: opisuje swoje przedmioty oraz swój pokój. </w:t>
            </w:r>
          </w:p>
          <w:p w14:paraId="7DC33F5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6276FA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A7B2478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pyta o przynależność i położenie przedmiotów, zdobywa informacje oraz informuje, wyraża opinie, dzieli się doświadczeniem, przeprowadza prosty dialog na wyprzedaży garażowej. </w:t>
            </w:r>
          </w:p>
          <w:p w14:paraId="7132ECA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ADB36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C9916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7ADBDB5B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przekazuje w języku angielskim informacje zawarte w materiałach wizualnych.</w:t>
            </w:r>
          </w:p>
          <w:p w14:paraId="5F7B2213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11D7220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54101F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F54D0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97E4E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5835149C" w14:textId="77777777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7648256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35E8D2AB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3FE6B127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0270681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44313477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EB69C8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8D86E3B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9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16F89EE4" w14:textId="77777777">
        <w:tc>
          <w:tcPr>
            <w:tcW w:w="7762" w:type="dxa"/>
            <w:shd w:val="clear" w:color="auto" w:fill="D9D9D9"/>
          </w:tcPr>
          <w:p w14:paraId="1209A48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4</w:t>
            </w:r>
          </w:p>
        </w:tc>
      </w:tr>
    </w:tbl>
    <w:p w14:paraId="5AF442E1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2F5FD3BF" w14:textId="77777777">
        <w:tc>
          <w:tcPr>
            <w:tcW w:w="1549" w:type="dxa"/>
            <w:shd w:val="clear" w:color="auto" w:fill="F2F2F2"/>
          </w:tcPr>
          <w:p w14:paraId="67B6987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303E831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zazwyczaj poprawnie stosuje przymiotniki dzierżawcze i dopełniacz saksoński.</w:t>
            </w:r>
          </w:p>
          <w:p w14:paraId="27EF8D46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posługuje.</w:t>
            </w:r>
          </w:p>
          <w:p w14:paraId="2C0B785E" w14:textId="0D653051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człowiek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 twarzy, wygląd zewnętrzny, cechy charakteru, rzeczy osobiste, zainteresowania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rodzina, znajomi i przyjaciele, formy spędzania wolnego czasu,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uroczystości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nauka i technika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technologie informacyjno-komunikacyjne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100. </w:t>
            </w:r>
          </w:p>
          <w:p w14:paraId="4F1581F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728D0EF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Zna i zawsze poprawnie stosuje dopełniacz saksoński i przymiotniki dzierżawcze.</w:t>
            </w:r>
          </w:p>
          <w:p w14:paraId="43E40444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zawsze poprawnie się nimi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posługuje.</w:t>
            </w:r>
          </w:p>
          <w:p w14:paraId="1D847B53" w14:textId="48A08BE6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człowiek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części twarzy, wygląd zewnętrzny, cechy charakteru, rzeczy osobiste, zainteresowania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rodzina, znajomi i przyjaciele, formy spędzania wolnego czasu,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uroczystości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nauka i technika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technologie informacyjno-komunikacyjne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liczebniki do 100. </w:t>
            </w:r>
          </w:p>
          <w:p w14:paraId="7E7BD1B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29BDB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83691" w14:paraId="54FC0EED" w14:textId="77777777">
        <w:tc>
          <w:tcPr>
            <w:tcW w:w="1549" w:type="dxa"/>
            <w:shd w:val="clear" w:color="auto" w:fill="F2F2F2"/>
          </w:tcPr>
          <w:p w14:paraId="0A4B1E2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7ECFA65C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7F2E1779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647672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1C4C45AA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195B15" w14:textId="77777777" w:rsidR="005B1AA5" w:rsidRDefault="005B1AA5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C803AE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1C41F5E4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2982F0D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F5E26B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7A01418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3BD793" w14:textId="77777777" w:rsidR="005B1AA5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BC9DBE0" w14:textId="77777777" w:rsidR="005B1AA5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04E01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1814AECA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proste wypowiedzi ustne, czasami popełniając błędy: opisuje wygląd zewnętrzny ludzi, wyraża stan posiadania, przedstawia członków rodziny, opowiada o ulubionych czynnościach i rzeczach, wita gości i przedstawia gości członkom rodziny. </w:t>
            </w:r>
          </w:p>
          <w:p w14:paraId="6C824137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rozróżnia i wymawia dźwięki /h/ i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5C0CBFE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B1AE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B3A77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72B9BC0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 lub z pomocą nauczyciela tworzy bardzo proste wypowiedzi pisemne: opisuje rodzinę i wygląd zewnętrzny ludzi.</w:t>
            </w:r>
          </w:p>
          <w:p w14:paraId="6F02FEB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0F1ECB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134B0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B311804" w14:textId="5223DE2E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Reaguje w prostych sytuacjach, czasem popełniając błędy: uzyskuje i przekazuje informacje odnośnie rodziny, wyglądu zewnętrznego ludzi, stanu posiadania i przynależności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5732333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stosuje zwroty grzecznościowe przeprowadzając prosty dialog pomiędzy gospodarzem i zaproszonym gościem. </w:t>
            </w:r>
          </w:p>
          <w:p w14:paraId="1D1A3BE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783D9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9DED62B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4CAF813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99BE38B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521E3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44A1EBDD" w14:textId="77777777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2E2546E" w14:textId="77777777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</w:p>
          <w:p w14:paraId="0FCDBCF5" w14:textId="450F6C91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2D6B0EF" w14:textId="7BC4D90E" w:rsidR="00D83691" w:rsidRDefault="005B1AA5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korzystać z technologii informacyjno-komunikacyjnych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14EA7ED" w14:textId="49C7DAE2" w:rsidR="00D83691" w:rsidRDefault="005B1AA5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18D068B" w14:textId="1324E00E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stawową </w:t>
            </w:r>
            <w:r w:rsidR="005013A0">
              <w:rPr>
                <w:rFonts w:ascii="Times New Roman" w:eastAsia="Times New Roman" w:hAnsi="Times New Roman" w:cs="Times New Roman"/>
                <w:sz w:val="22"/>
                <w:szCs w:val="22"/>
              </w:rPr>
              <w:t>wiedzę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A40B50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6C84C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12FE1CC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04F63ED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75D51E2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0BF3E2BE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4E5BA1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1E09B4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670C8A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A58F54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41C69B4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7B3EED3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381E762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A85C1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E28E1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A72D69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2A0040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C8375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0015E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4AD63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88C759F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Bez trudu tworzy proste i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14:paraId="6F89399D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Bezbłędnie rozróżnia i wymawia dźwięki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/h/ i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7E74289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46A3C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6625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2DF8456E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słownictwo, tworzy krótkie wypowiedzi pisemne: opisuje rodzinę i wygląd zewnętrzny ludzi. </w:t>
            </w:r>
          </w:p>
          <w:p w14:paraId="288C56E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EF339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99EC03" w14:textId="77777777" w:rsidR="005B1AA5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FFFA9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333E5CD6" w14:textId="08B4254C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Swobodnie reaguje w prostych i złożonych sytuacjach: uzyskuje i przekazuje informacje odnośnie rodziny, wyglądu zewnętrznego ludzi, stanu posiadania i przynależności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A7C44B2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Zawsze stosuje zwroty grzecznościowe przeprowadzając prosty dialog pomiędzy gospodarzem i zaproszonym gościem.</w:t>
            </w:r>
          </w:p>
          <w:p w14:paraId="0C64616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F91592" w14:textId="77777777" w:rsidR="005B1AA5" w:rsidRDefault="005B1A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D2627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26D9524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30FF50EF" w14:textId="77777777" w:rsidR="00D83691" w:rsidRDefault="00A13FB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DD0A5E8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A0E8C1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110E1047" w14:textId="77777777" w:rsidR="00D83691" w:rsidRDefault="00A13FBE">
            <w:pPr>
              <w:pStyle w:val="Normalny1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6393374D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1BD7811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7CB3D7A6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A64F358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2DD82A25" w14:textId="77777777" w:rsidR="00D83691" w:rsidRDefault="00A13FBE">
            <w:pPr>
              <w:pStyle w:val="Normalny1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8D5A99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D862D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53DF0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9F764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89ECE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52CCC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86231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4D58C70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b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2406068F" w14:textId="77777777">
        <w:tc>
          <w:tcPr>
            <w:tcW w:w="7762" w:type="dxa"/>
            <w:shd w:val="clear" w:color="auto" w:fill="D9D9D9"/>
          </w:tcPr>
          <w:p w14:paraId="6F798591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5</w:t>
            </w:r>
          </w:p>
        </w:tc>
      </w:tr>
    </w:tbl>
    <w:p w14:paraId="16367198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c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58602FC7" w14:textId="77777777">
        <w:tc>
          <w:tcPr>
            <w:tcW w:w="1549" w:type="dxa"/>
            <w:shd w:val="clear" w:color="auto" w:fill="F2F2F2"/>
          </w:tcPr>
          <w:p w14:paraId="41B09F4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2FDC0099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0FCD31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posługuje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się rzeczownikami policzalnymi w liczbie pojedynczej i mnogiej oraz niepoliczalnymi.</w:t>
            </w:r>
          </w:p>
          <w:p w14:paraId="473FA1F3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zazwyczaj poprawnie się nimi posługuje.</w:t>
            </w:r>
          </w:p>
          <w:p w14:paraId="6F34B640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buduje zdania twierdzące i przeczące ze strukturą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5B1AA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/</w:t>
            </w:r>
            <w:r w:rsidR="005B1AA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5440A052" w14:textId="7F4836BE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żywienie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artykuły spożywcze, posiłki, nawyki żywieniowe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zamawianie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4E53595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E97E3A7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057793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rzeczownikami policzalnymi w liczbie pojedynczej i mnogiej oraz niepoliczalnymi.</w:t>
            </w:r>
          </w:p>
          <w:p w14:paraId="70C9309F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stosowania wyrażeń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some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, a lot 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poprawnie się nimi posługuje.</w:t>
            </w:r>
          </w:p>
          <w:p w14:paraId="715B250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buduje poprawne zdania twierdzące i przeczące ze strukturą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5B1AA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/</w:t>
            </w:r>
            <w:r w:rsidR="005B1AA5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0A801F7" w14:textId="6C076FA1" w:rsidR="00D83691" w:rsidRDefault="00A13FBE" w:rsidP="005B1AA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żywienie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artykuły spożywcze, posiłki, nawyki żywieniowe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zakupy i usługi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zamawianie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5B1AA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83691" w14:paraId="779FCE2E" w14:textId="77777777">
        <w:tc>
          <w:tcPr>
            <w:tcW w:w="1549" w:type="dxa"/>
            <w:shd w:val="clear" w:color="auto" w:fill="F2F2F2"/>
          </w:tcPr>
          <w:p w14:paraId="7D15D755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49F2C340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139535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0F3E98A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6F722D88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49A5F8" w14:textId="77777777" w:rsidR="001F7018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70D803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1BB86A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2C7EA5BB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11A8CE14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13F69243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7555C24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760AB82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482111" w14:textId="77777777" w:rsidR="001F7018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293BC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7EE625E3" w14:textId="11BB1078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 lub z pomocą nauczyciela tworzy proste wypowiedzi ustne: informuje o ulubionym jedzeniu oraz swoich posiłkach, okre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ś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 liczb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</w:t>
            </w:r>
            <w:r w:rsidR="006C79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jedzenia, wypowiada się na temat produktów spożywczych, określa</w:t>
            </w:r>
            <w:r w:rsidR="006C7989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jakie jedzenie jest, a jakiego nie ma, zamawia jedzenie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na wynos. </w:t>
            </w:r>
          </w:p>
          <w:p w14:paraId="5E48804E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dźwięki /s/ i /ʃ/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E6F2082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3ECB7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1106A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437F2E8" w14:textId="0348FA3F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odnosząc się do artykułów spożywczych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przygotow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uje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wpis na blog z opisem zawartości swojego pudełka na jedzenie. </w:t>
            </w:r>
          </w:p>
          <w:p w14:paraId="716E6C65" w14:textId="77777777" w:rsidR="00D83691" w:rsidRDefault="00A13FBE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4414EC9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87844AB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8EF312F" w14:textId="21B5055A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dotyczące artykułów spożywczych; wyraża opinie na temat zdrowego i niezdrowego jedzenia, wyraża pragnienia i życzenia związane z zamawianiem jedzenia. </w:t>
            </w:r>
          </w:p>
          <w:p w14:paraId="1B3EA27B" w14:textId="77777777" w:rsidR="00D83691" w:rsidRDefault="00A13FBE">
            <w:pPr>
              <w:pStyle w:val="Normalny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 jedzenie na wynos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prowadzi prosty dialog stosując zwroty grzecznościowe i czasem popełnia błędy.</w:t>
            </w:r>
          </w:p>
          <w:p w14:paraId="4CEC0A52" w14:textId="77777777" w:rsidR="00D83691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54CA2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DDAFB66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64EB66B9" w14:textId="77777777" w:rsidR="00D83691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5D0ABE9" w14:textId="77777777" w:rsidR="00D83691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215FE848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5ED570" w14:textId="77777777" w:rsidR="001F7018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2F2E3D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90D9A14" w14:textId="77777777" w:rsidR="00D83691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9DCA26B" w14:textId="389B0598" w:rsidR="00D83691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04FC2B4" w14:textId="2E327608" w:rsidR="00D83691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wykorzystywać techniki samodzielnej pracy nad językiem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EED5972" w14:textId="60E6D444" w:rsidR="00D83691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korzystać z technologii informacyjno-komunikacyjnych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28D2D07" w14:textId="126A19DC" w:rsidR="00D83691" w:rsidRDefault="001F7018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D052B60" w14:textId="0B6EC8A5" w:rsidR="00D83691" w:rsidRDefault="00A13FBE">
            <w:pPr>
              <w:pStyle w:val="Normalny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stawową </w:t>
            </w:r>
            <w:r w:rsidR="005013A0">
              <w:rPr>
                <w:rFonts w:ascii="Times New Roman" w:eastAsia="Times New Roman" w:hAnsi="Times New Roman" w:cs="Times New Roman"/>
                <w:sz w:val="22"/>
                <w:szCs w:val="22"/>
              </w:rPr>
              <w:t>wiedzę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uwzględnieniem kontekstu globalnego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A5DE6C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F6C3A03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55FA6260" w14:textId="34140C80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019CDC30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79B7D2B5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1B6F94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944F83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BB511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3E7C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87EBA9E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70CA21A0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1578FC5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5D75BAAC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0887383F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85819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CA0468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17CF3E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763F9C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732575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E70C58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57C06F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2C7E5916" w14:textId="5C8323E5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Używając bogatego słownictwa tworzy proste i złożone wypowiedzi ustne: informuje o ulubionym jedzeniu oraz swoich posiłkach, okre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ś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 liczb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ilość jedzenia, wypowiada się na temat produktów spożywczych, określa</w:t>
            </w:r>
            <w:r w:rsidR="006C7989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jakie jedzenie jest, a jakiego nie ma, zamawia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jedzenie na wynos. </w:t>
            </w:r>
          </w:p>
          <w:p w14:paraId="062C770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rozpoznaje i wymawia dźwięki  /s/ i /ʃ/. </w:t>
            </w:r>
          </w:p>
          <w:p w14:paraId="72DE75A5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5426B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65D0F92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7B2B2183" w14:textId="68072A5D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Samodzielnie, stosując urozmaicone słownictwo, tworzy krótkie wypowiedzi pisemne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odnosząc się do artykułów spożywczych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oraz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przygotowuje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wpis na blog z opisem zawartości swojego pudełka na jedzenie. </w:t>
            </w:r>
          </w:p>
          <w:p w14:paraId="40B197C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176FA5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231769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7B45E46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dotyczące artykułów spożywczych; wyraża opinie na temat zdrowego i niezdrowego jedzenia,  wyraża pragnienia i życzenia związane z zamawianiem jedzenia. </w:t>
            </w:r>
          </w:p>
          <w:p w14:paraId="4357DAF2" w14:textId="77777777" w:rsidR="00D83691" w:rsidRDefault="00A13FBE">
            <w:pPr>
              <w:pStyle w:val="Normalny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 jedzenie na wynos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zwroty grzecznościowe swobodnie prowadząc prosty dialog.</w:t>
            </w:r>
          </w:p>
          <w:p w14:paraId="1C775141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74EE33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E2EE39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D9D66D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5403E5A5" w14:textId="77777777" w:rsidR="00D83691" w:rsidRDefault="00A13FBE">
            <w:pPr>
              <w:pStyle w:val="Normalny1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348DC0CF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3D2AA52F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0FC9B4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B9B8C4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FF1D76B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BE2281F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4CC9C8D7" w14:textId="75F12852" w:rsidR="001F7018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9796491" w14:textId="3FA4B944" w:rsidR="00E9245D" w:rsidRPr="002565DB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Efektywnie wykorzystuje techniki samodzielnej pracy nad językiem.</w:t>
            </w:r>
          </w:p>
          <w:p w14:paraId="606208F0" w14:textId="2D6439B3" w:rsidR="00E9245D" w:rsidRPr="002565DB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>Z powodzeniem korzysta ze z technologii informacyjno-komunikacyjnych.</w:t>
            </w:r>
          </w:p>
          <w:p w14:paraId="4364A88A" w14:textId="79065341" w:rsidR="00E9245D" w:rsidRPr="002565DB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07A27E4B" w14:textId="77777777" w:rsidR="00E9245D" w:rsidRPr="002565DB" w:rsidRDefault="001B7CB1" w:rsidP="002565DB">
            <w:pPr>
              <w:pStyle w:val="Normalny1"/>
              <w:numPr>
                <w:ilvl w:val="0"/>
                <w:numId w:val="3"/>
              </w:numPr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 wiedzę o kulturach społeczności, które posługują się językiem angielskim, z uwzględnieniem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kontekstu globalnego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FD3B3A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8B5A3AF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d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14D7B65E" w14:textId="77777777">
        <w:tc>
          <w:tcPr>
            <w:tcW w:w="7762" w:type="dxa"/>
            <w:shd w:val="clear" w:color="auto" w:fill="D9D9D9"/>
          </w:tcPr>
          <w:p w14:paraId="7B555CD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6</w:t>
            </w:r>
          </w:p>
        </w:tc>
      </w:tr>
    </w:tbl>
    <w:p w14:paraId="327BFD34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e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059DA8DA" w14:textId="77777777">
        <w:tc>
          <w:tcPr>
            <w:tcW w:w="1549" w:type="dxa"/>
            <w:shd w:val="clear" w:color="auto" w:fill="F2F2F2"/>
          </w:tcPr>
          <w:p w14:paraId="59AD918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72B5AA02" w14:textId="77777777" w:rsidR="00D83691" w:rsidRDefault="00A13FB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zazwyczaj poprawnie tworzy zdania twierdzące, przeczące i pytające z czasownikiem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E47FC1F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AA01297" w14:textId="77777777" w:rsidR="00D83691" w:rsidRDefault="00A13FBE">
            <w:pPr>
              <w:pStyle w:val="Normalny1"/>
              <w:numPr>
                <w:ilvl w:val="0"/>
                <w:numId w:val="11"/>
              </w:numPr>
              <w:ind w:left="43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posługuje się czasownikiem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pozwolenie, udziela pozwolenia.</w:t>
            </w:r>
          </w:p>
          <w:p w14:paraId="19F62930" w14:textId="3E9E5D45" w:rsidR="00E9245D" w:rsidRDefault="00A13FBE" w:rsidP="002565DB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position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życie prywatne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 życia codziennego, formy spędzania wolnego czasu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sport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sportu, sprzęt sportowy, imprezy sportowe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proste przymiotniki. </w:t>
            </w:r>
          </w:p>
        </w:tc>
        <w:tc>
          <w:tcPr>
            <w:tcW w:w="3960" w:type="dxa"/>
          </w:tcPr>
          <w:p w14:paraId="1396D35B" w14:textId="77777777" w:rsidR="00D83691" w:rsidRDefault="00A13FBE">
            <w:pPr>
              <w:pStyle w:val="Normalny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zawsze poprawnie tworzy zdania twierdzące, przeczące i pytające z czasownikiem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C371763" w14:textId="77777777" w:rsidR="00D83691" w:rsidRDefault="00A13FBE">
            <w:pPr>
              <w:pStyle w:val="Normalny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posługuje się przysłówkami sposobu z czasownikiem modalnym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888F5D4" w14:textId="77777777" w:rsidR="00D83691" w:rsidRDefault="00A13FBE">
            <w:pPr>
              <w:pStyle w:val="Normalny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posługuje się czasownikiem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modalnym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094B76B9" w14:textId="5FD6D67F" w:rsidR="00D83691" w:rsidRDefault="00A13FBE">
            <w:pPr>
              <w:pStyle w:val="Normalny1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życie prywatne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czynności życia codziennego, formy spędzania wolnego czasu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sport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sportu, sprzęt sportowy, imprezy sportowe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państwa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proste przymiotniki. </w:t>
            </w:r>
          </w:p>
          <w:p w14:paraId="2F164D3B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  <w:tr w:rsidR="00D83691" w14:paraId="63046DC5" w14:textId="77777777">
        <w:tc>
          <w:tcPr>
            <w:tcW w:w="1549" w:type="dxa"/>
            <w:shd w:val="clear" w:color="auto" w:fill="F2F2F2"/>
          </w:tcPr>
          <w:p w14:paraId="0C63739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5E550FE9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0504B1E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235E7FD6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B5B0896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6E655488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068D0EE" w14:textId="77777777" w:rsidR="001F7018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24071E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31B668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B2F899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9BDA56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 informacji czasami popełnia błędy.</w:t>
            </w:r>
          </w:p>
          <w:p w14:paraId="2B7FCB9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popełnia błędy. </w:t>
            </w:r>
          </w:p>
          <w:p w14:paraId="60B34CC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59947894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FE2B84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C3846F" w14:textId="77777777" w:rsidR="001F7018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BC629B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01F8456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Tworzy, sam lub z pomocą nauczyciela, proste wypowiedzi ustne: opowiada o umiejętnościach i ich braku, o czynnościach wykonywanych w wolnym czasie, pyta i udziela pozwolenia, wyraża opinie o sportach. </w:t>
            </w:r>
          </w:p>
          <w:p w14:paraId="3424C1A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/æ/</w:t>
            </w:r>
          </w:p>
          <w:p w14:paraId="012587B9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D48134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6D55D3" w14:textId="77777777" w:rsidR="00E9245D" w:rsidRDefault="00E9245D" w:rsidP="002565DB">
            <w:pPr>
              <w:pStyle w:val="Normalny1"/>
              <w:ind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</w:p>
          <w:p w14:paraId="53824BE4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48A64FE1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umiejętności swoje i innych osób; tworzy proste wiadomości tekstowe, w których proponuje wspólne formy spędzania czasu oraz odpowiada na propozycje. </w:t>
            </w:r>
          </w:p>
          <w:p w14:paraId="2F5353B7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BF5951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D236FF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60947B73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umiejętności, prosi o pozwolenie, udziela pozwolenia. </w:t>
            </w:r>
          </w:p>
          <w:p w14:paraId="3B50C810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517ED2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F099E7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64CEC0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700718A9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B4A08F9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4722C8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E0E22D4" w14:textId="77777777" w:rsidR="001F7018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5B067E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214E3B2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66FE7ED" w14:textId="4FEFBFF8" w:rsidR="00D83691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E2134C8" w14:textId="3BA47445" w:rsidR="00D83691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tara się wykorzystywać techniki 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samodzielnej pracy nad językiem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AF2B3A6" w14:textId="2E2E7211" w:rsidR="00D83691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tara </w:t>
            </w:r>
            <w:r w:rsidR="005013A0">
              <w:rPr>
                <w:rFonts w:ascii="Times New Roman" w:eastAsia="Times New Roman" w:hAnsi="Times New Roman" w:cs="Times New Roman"/>
                <w:sz w:val="22"/>
                <w:szCs w:val="22"/>
              </w:rPr>
              <w:t>się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BE2BCBA" w14:textId="46DABA5C" w:rsidR="00D83691" w:rsidRDefault="001F7018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46EE1BF" w14:textId="502C4080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CD71C5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686D5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8383E36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60B764A6" w14:textId="4CB3499D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769D15A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0353E62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44B25624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9F7E59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BEC996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48749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AE347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2001D0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5DF26C1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3828AA68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B1E36A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212309C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583A9C63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8E694A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6A283C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962BE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C205B1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549DC4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9351216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03C47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F93DADF" w14:textId="77777777" w:rsidR="00D83691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Tworzy złożone wypowiedzi ustne: opowiada o umiejętnościach i ich braku, o czynnościach wykonywanych w wolnym czasie, pyta i udziela pozwolenia, wyraża opinie o sportach. </w:t>
            </w:r>
          </w:p>
          <w:p w14:paraId="16408337" w14:textId="77777777" w:rsidR="00D83691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rozpoznaje i wymawia dźwięki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eɪ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/æ/. </w:t>
            </w:r>
          </w:p>
          <w:p w14:paraId="43F6A587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8390FF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78F5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B1DC8F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673464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4519D06" w14:textId="77777777" w:rsidR="00D83691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krótkie wypowiedzi pisemne:  opisuje umiejętności swoje i innych osób; tworzy proste wiadomości tekstowe, w których proponuje wspólne formy spędzania czasu oraz odpowiada na propozycje. </w:t>
            </w:r>
          </w:p>
          <w:p w14:paraId="4A01A79A" w14:textId="77777777" w:rsidR="00D83691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87902B" w14:textId="77777777" w:rsidR="00D83691" w:rsidRDefault="00D83691">
            <w:pPr>
              <w:pStyle w:val="Normalny1"/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29791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596D5643" w14:textId="77777777" w:rsidR="00D83691" w:rsidRDefault="00A13FBE">
            <w:pPr>
              <w:pStyle w:val="Normalny1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umiejętności, prosi o pozwolenie, udziela pozwolenia. </w:t>
            </w:r>
          </w:p>
          <w:p w14:paraId="52933835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E02A5C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C5F4D8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PRZETWARZANIE TEKSTU </w:t>
            </w:r>
          </w:p>
          <w:p w14:paraId="034EF231" w14:textId="77777777" w:rsidR="00D83691" w:rsidRDefault="00A13FBE">
            <w:pPr>
              <w:pStyle w:val="Normalny1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ADEE9D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59A7A1FA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FDD359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AA1B83A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255A11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8FD2593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2976BB9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60C3A3A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1E228862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Efektywnie wykorzystuje techniki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samodzielnej pracy nad językiem.</w:t>
            </w:r>
          </w:p>
          <w:p w14:paraId="2DD6E2BF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27C58B19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607607C6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Posiada wiedzę o kulturach społeczności, które posługują się językiem angielskim, z uwzględnieniem kontekstu globalnego </w:t>
            </w:r>
          </w:p>
          <w:p w14:paraId="2B15164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F3FF73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623A4040" w14:textId="77777777">
        <w:tc>
          <w:tcPr>
            <w:tcW w:w="7762" w:type="dxa"/>
            <w:shd w:val="clear" w:color="auto" w:fill="D9D9D9"/>
          </w:tcPr>
          <w:p w14:paraId="1A9BB34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7</w:t>
            </w:r>
          </w:p>
        </w:tc>
      </w:tr>
    </w:tbl>
    <w:p w14:paraId="6FBFC8B0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0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19BE4C18" w14:textId="77777777">
        <w:tc>
          <w:tcPr>
            <w:tcW w:w="1549" w:type="dxa"/>
            <w:shd w:val="clear" w:color="auto" w:fill="F2F2F2"/>
          </w:tcPr>
          <w:p w14:paraId="2B83084B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5CE1DE91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602438CA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tworzy zdania i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68A38E99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Zazwyczaj poprawnie określa czas i pory dnia. </w:t>
            </w:r>
          </w:p>
          <w:p w14:paraId="65A26F07" w14:textId="69AF8B5D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człowiek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uczucia i emocje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czynności życia codziennego,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określanie czasu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godziny, dni tygodnia, wyrażenia czasu); sport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szkoła, przedmioty, uczenie się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238A4B84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B7FD6FB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Dobrze zna zasady tworzenia zdań twierdzących, przeczących i pytających oraz krótkich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2670E5C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tworzy zdania i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Simple.</w:t>
            </w:r>
          </w:p>
          <w:p w14:paraId="069EBB96" w14:textId="77777777" w:rsidR="00D83691" w:rsidRDefault="00A13FBE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określa czas i pory dnia. </w:t>
            </w:r>
          </w:p>
          <w:p w14:paraId="128F2D01" w14:textId="3E90586C" w:rsidR="00E9245D" w:rsidRDefault="00A13FBE" w:rsidP="002565DB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position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człowiek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uczucia i emocje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życie prywatne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czynności życia codziennego,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określanie czasu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godziny, dni tygodnia, wyrażenia czasu); sport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dyscypliny sportu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edukacja 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szkoła, przedmioty, uczenie się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83691" w14:paraId="230E8D1A" w14:textId="77777777">
        <w:tc>
          <w:tcPr>
            <w:tcW w:w="1549" w:type="dxa"/>
            <w:shd w:val="clear" w:color="auto" w:fill="F2F2F2"/>
          </w:tcPr>
          <w:p w14:paraId="3479E832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Umiejętności językowe wg NPP</w:t>
            </w:r>
          </w:p>
        </w:tc>
        <w:tc>
          <w:tcPr>
            <w:tcW w:w="3779" w:type="dxa"/>
          </w:tcPr>
          <w:p w14:paraId="43CD97D6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4146C62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5386FD84" w14:textId="429CF396" w:rsidR="001F7018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7CB8A34A" w14:textId="77777777" w:rsidR="00E9245D" w:rsidRPr="002565DB" w:rsidRDefault="001B7CB1" w:rsidP="002565DB">
            <w:pPr>
              <w:pStyle w:val="Normalny1"/>
              <w:numPr>
                <w:ilvl w:val="0"/>
                <w:numId w:val="9"/>
              </w:num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525D5521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97A795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04DBBE" w14:textId="77777777" w:rsidR="001F7018" w:rsidRDefault="001F7018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6ECEFB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9074D8C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6836CFF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znajduje podstawowe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informacje w prostych tekstach, przy wyszukiwaniu złożonych informacji czasami popełnia błędy.</w:t>
            </w:r>
          </w:p>
          <w:p w14:paraId="19D459D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tekstu, czasami popełnia błędy.</w:t>
            </w:r>
          </w:p>
          <w:p w14:paraId="02869E24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016D7E2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608E7FE8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DC5E9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22E5230" w14:textId="77777777" w:rsidR="001F7018" w:rsidRDefault="001F7018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13CD6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50BC040B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proste wypowiedzi ustne: opowiada o codziennych czynnościach oraz zajęciach w czasie wolnym wykonywanych przez siebie i inne osoby, opowiada o czynnościach wykonywanych w szkole, wypowiada się o upodobaniach.</w:t>
            </w:r>
          </w:p>
          <w:p w14:paraId="57F3FE19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dźwięki /uː/ i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əʊ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667F8B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Open Sans" w:eastAsia="Open Sans" w:hAnsi="Open Sans" w:cs="Open Sans"/>
                <w:sz w:val="23"/>
                <w:szCs w:val="23"/>
              </w:rPr>
            </w:pPr>
          </w:p>
          <w:p w14:paraId="1DBCA8E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A91A8E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76CBBF7" w14:textId="1A399EDB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opisuje codzienne czynności oraz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przygotowuje wpis na blog o swoim typowym weekendzie. </w:t>
            </w:r>
          </w:p>
          <w:p w14:paraId="4173A84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0C8D4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595C26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D50A850" w14:textId="2F8FF779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codziennych czynności oraz form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uzyskuje i udziela informacji. </w:t>
            </w:r>
          </w:p>
          <w:p w14:paraId="2A55E1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B11174" w14:textId="77777777" w:rsidR="001F7018" w:rsidRDefault="001F701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F757C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35EE149A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9992619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Czasem popełniając błędy, przekazuje w języku angielskim informacje sformułowane w języku polskim i angielskim.</w:t>
            </w:r>
          </w:p>
          <w:p w14:paraId="535751DE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7EC81BF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3A5CE5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050A953C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20BE2B0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dokonywać samooceny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D041CC8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wykorzystywać techniki samodzielnej pracy nad językiem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1D0E9E4" w14:textId="4115B479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Stara </w:t>
            </w:r>
            <w:r w:rsidR="005013A0">
              <w:rPr>
                <w:rFonts w:ascii="Times New Roman" w:eastAsia="Times New Roman" w:hAnsi="Times New Roman" w:cs="Times New Roman"/>
                <w:sz w:val="22"/>
                <w:szCs w:val="22"/>
              </w:rPr>
              <w:t>się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06A9BA61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stosować strategie komunikacyjne i kompensacyjne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85FD9F4" w14:textId="78B965CA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03940C1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wrażliwość międzykulturową oraz świadomość związku między kulturą polską i innymi kulturami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F760128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podstawową wiedzę o krajach anglojęzycznych.</w:t>
            </w:r>
          </w:p>
          <w:p w14:paraId="2D173B9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F55E472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D29EC63" w14:textId="7B82DC6F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 w:rsidR="001F7018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5C5E7F49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3045EDE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05C3D331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89BB58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E4EFD0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3D0FE64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BC17AD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E4F70E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7E6983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2469944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Znajduje w tekście podstawowe oraz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złożone informacje.</w:t>
            </w:r>
          </w:p>
          <w:p w14:paraId="016A20AB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5F73EE6D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7D8EAF2D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65E3460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B01B3E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5EDA49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E9260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645F43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A7783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BAA42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392AEB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4230214F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Używając bogatego słownictwa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tworzy proste i złożone wypowiedzi ustne: opowiada o codziennych czynnościach oraz zajęciach w czasie wolnym wykonywanych przez siebie i inne osoby, opowiada o czynnościach wykonywanych w szkole, wypowiada się o upodobaniach.</w:t>
            </w:r>
          </w:p>
          <w:p w14:paraId="4B7AA66B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Poprawnie rozpoznaje i wymawia dźwięki /uː/ i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əʊ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/. </w:t>
            </w:r>
          </w:p>
          <w:p w14:paraId="3B4F451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1A649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92AC0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0BDE9663" w14:textId="664F7772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proste i bardziej złożone wypowiedzi pisemne: opisuje codzienne czynności oraz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przygotowuje wpis na blog o swoim typowym weekendzie. </w:t>
            </w:r>
          </w:p>
          <w:p w14:paraId="753C0198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1615D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4F8E2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730C38FD" w14:textId="11A64AA0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codziennych czynności oraz form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uzyskuje i udziela informacji. </w:t>
            </w:r>
          </w:p>
          <w:p w14:paraId="36F33A2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0B71F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20E61A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F28629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2B5A1677" w14:textId="77777777" w:rsidR="00D83691" w:rsidRDefault="00A13FBE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3A1C9924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i poprawnie przekazuje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 języku angielskim informacje sformułowane w języku polskim i angielskim</w:t>
            </w:r>
            <w:r w:rsidR="001F70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762BBF9C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62B318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7D5717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82F01D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21424B99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075AF5DE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4796EB7D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03D4E9D7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1A1B7EE7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2BE01453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E7874AA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Wykazuje wrażliwość międzykulturową oraz świadomość związku między kulturą polską i innymi kulturami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7E2086A7" w14:textId="77777777" w:rsidR="00D83691" w:rsidRDefault="00A13FBE">
            <w:pPr>
              <w:pStyle w:val="Normalny1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krajach anglojęzycznych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0DAC04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6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047F238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632404AA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77D3E20B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1693CAFE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3EDF23A7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1"/>
        <w:tblW w:w="7762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7762"/>
      </w:tblGrid>
      <w:tr w:rsidR="00D83691" w14:paraId="4C745BAF" w14:textId="77777777">
        <w:tc>
          <w:tcPr>
            <w:tcW w:w="7762" w:type="dxa"/>
            <w:shd w:val="clear" w:color="auto" w:fill="D9D9D9"/>
          </w:tcPr>
          <w:p w14:paraId="11678C0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8</w:t>
            </w:r>
          </w:p>
        </w:tc>
      </w:tr>
    </w:tbl>
    <w:p w14:paraId="26EE32AD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2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3779"/>
        <w:gridCol w:w="3960"/>
      </w:tblGrid>
      <w:tr w:rsidR="00D83691" w14:paraId="364D72F3" w14:textId="77777777">
        <w:tc>
          <w:tcPr>
            <w:tcW w:w="1549" w:type="dxa"/>
            <w:shd w:val="clear" w:color="auto" w:fill="F2F2F2"/>
          </w:tcPr>
          <w:p w14:paraId="1B1AD21E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językowe</w:t>
            </w:r>
          </w:p>
        </w:tc>
        <w:tc>
          <w:tcPr>
            <w:tcW w:w="3779" w:type="dxa"/>
          </w:tcPr>
          <w:p w14:paraId="6EFB965F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zasady tworzenia i bez większych problemów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4C4B3AC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92D9C62" w14:textId="40CF67AD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przeważnie poprawnie stosuje strukturę </w:t>
            </w:r>
            <w:proofErr w:type="spellStart"/>
            <w:r w:rsidR="001473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 w:rsidR="001473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/ </w:t>
            </w:r>
            <w:proofErr w:type="spellStart"/>
            <w:r w:rsidR="00147313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</w:t>
            </w:r>
          </w:p>
          <w:p w14:paraId="75D53FB4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przeważnie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poprawnie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stosuje tryb rozkazujący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0F9D002" w14:textId="35D5EC69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podstawowym słownictwem w zakresie następujących obszarów: życie prywatne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rodzina i znajomi i przyjaciele, czynności życia codziennego,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zamieszkania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dom i jego okolica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podróżowanie i turystyka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wycieczki, zwiedzanie, orientacja w terenie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kultura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dziedziny kultury, uczestnictwo w kulturze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5AAD9AB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6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1145A75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Dobrze zna zasady tworzenia i z łatwością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buduje zdania twierdzące, przeczące i pytające oraz krótkie odpowiedzi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14DF1266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Zawsze poprawnie posługuje się zdaniami w czasie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Continuous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  <w:p w14:paraId="4CD18901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Zna i poprawnie stosuje strukturę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.  </w:t>
            </w:r>
          </w:p>
          <w:p w14:paraId="1D81BCD0" w14:textId="77777777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 i zawsze poprawnie stosuje tryb rozkazujący.</w:t>
            </w:r>
          </w:p>
          <w:p w14:paraId="15353C0D" w14:textId="752268CC" w:rsidR="00D83691" w:rsidRDefault="00A13FBE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Posługuje się rozbudowanym słownictwem w zakresie następujących obszarów: życie prywatne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rodzina i znajomi i przyjaciele, czynności życia codziennego, formy spędzania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wolnego czasu)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miejsce zamieszkania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dom i jego okolica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podróżowanie i turystyka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wycieczki, zwiedzanie, orientacja w terenie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kultura 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dziedziny kultury, uczestnictwo w kulturze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D83691" w14:paraId="41DFBBB0" w14:textId="77777777">
        <w:tc>
          <w:tcPr>
            <w:tcW w:w="1549" w:type="dxa"/>
            <w:shd w:val="clear" w:color="auto" w:fill="F2F2F2"/>
          </w:tcPr>
          <w:p w14:paraId="543F9EE8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Umiejętności językowe wg NPP</w:t>
            </w:r>
          </w:p>
        </w:tc>
        <w:tc>
          <w:tcPr>
            <w:tcW w:w="3779" w:type="dxa"/>
          </w:tcPr>
          <w:p w14:paraId="27C000D3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SŁUCHANIE</w:t>
            </w:r>
          </w:p>
          <w:p w14:paraId="0BEC70A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znajduje proste informacje w wypowiedzi, przy wyszukiwaniu złożonych informacji zdarza mu się popełniać błędy.</w:t>
            </w:r>
          </w:p>
          <w:p w14:paraId="08A9790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wypowiedzi.</w:t>
            </w:r>
          </w:p>
          <w:p w14:paraId="6894BF48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wypowiedź, jednak nie zawsze prawidłowo określa intencje autora wypowiedzi. </w:t>
            </w:r>
          </w:p>
          <w:p w14:paraId="2D7B20C6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7A509D2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76987A" w14:textId="77777777" w:rsidR="00147313" w:rsidRDefault="00147313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C45C54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711704D0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tekstów lub fragmentów tekstu.</w:t>
            </w:r>
          </w:p>
          <w:p w14:paraId="1B209AF9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znajduje podstawowe informacje w prostych tekstach, przy wyszukiwaniu złożonych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informacji czasami popełnia błędy.</w:t>
            </w:r>
          </w:p>
          <w:p w14:paraId="4CE5FC3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zwykle poprawnie określa kontekst tekstu, czasami popełnia błędy.</w:t>
            </w:r>
          </w:p>
          <w:p w14:paraId="2E0A18A2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tekst, lecz nie zawsze poprawnie określa intencje autora tekstu. </w:t>
            </w:r>
          </w:p>
          <w:p w14:paraId="545FD757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czyta ze zrozumieniem i rozpoznaje związki między poszczególnymi częściami tekstu, czasami robiąc błędy. </w:t>
            </w:r>
          </w:p>
          <w:p w14:paraId="7BD5124C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Zwykle poprawnie układa informacje dotyczące przeczytanego tekstu w określonym porządku, czasami popełnia błędy. </w:t>
            </w:r>
          </w:p>
          <w:p w14:paraId="382BEAD1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7DC1B7C" w14:textId="77777777" w:rsidR="00147313" w:rsidRDefault="00147313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17296F" w14:textId="77777777" w:rsidR="00147313" w:rsidRDefault="00147313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D9D427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50ACEF4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4AB241AE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proste wypowiedzi ustne: opowiada o czynnościach wykonywanych w danej chwili przez różne osoby, opowiada o ulubionych zajęciach, opisuje okolice, opowiada 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miejscach w mieście, pyta o drogę, udziela wskazówek. </w:t>
            </w:r>
          </w:p>
          <w:p w14:paraId="338E7E4A" w14:textId="77777777" w:rsidR="00D83691" w:rsidRDefault="00A13FBE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 ogół poprawnie rozpoznaje i wymawia dźwięk</w:t>
            </w:r>
            <w:r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E9245D" w:rsidRPr="002565DB">
              <w:rPr>
                <w:rFonts w:ascii="Times New Roman" w:eastAsia="Open Sans" w:hAnsi="Times New Roman" w:cs="Times New Roman"/>
                <w:sz w:val="22"/>
                <w:szCs w:val="22"/>
              </w:rPr>
              <w:t>/ŋ/</w:t>
            </w:r>
          </w:p>
          <w:p w14:paraId="7C8F9AB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12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2C2E9940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2B9E606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Sam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odzielnie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z pomocą nauczyciela tworzy bardzo proste wypowiedzi pisemne: opowiada o czynnościach wykonywanych w tym momencie, przygotowuje tekst na pocztówkę z wakacji. </w:t>
            </w:r>
          </w:p>
          <w:p w14:paraId="00BA296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D246B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F03B45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41E820C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16FC57D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Reaguje w prostych sytuacjach, czasem popełniając błędy: uzyskuje i przekazuje informacje odnośnie czynności wykonywanych w danej chwili, prosi o wskazówki i udziela wskazówek, jak dotrzeć w dane miejsce, wyraża opinie. </w:t>
            </w:r>
          </w:p>
          <w:p w14:paraId="77F8144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32FC5D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AC65460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59FBD59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Czasem popełniając błędy, przekazuje w języku angielskim informacje sformułowane w języku polskim i angielskim.</w:t>
            </w:r>
          </w:p>
          <w:p w14:paraId="5C2FBAF9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24D2C7" w14:textId="77777777" w:rsidR="00D83691" w:rsidRDefault="00D83691">
            <w:pPr>
              <w:pStyle w:val="Normalny1"/>
              <w:ind w:left="7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B6DA7C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62E897BE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Stara się współpracować w grupie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01245EB" w14:textId="441B5CF0" w:rsidR="00D83691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dokonywać samooceny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810FF72" w14:textId="68C93349" w:rsidR="00D83691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wykorzystywać techniki samodzielnej pracy nad językiem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F247F4C" w14:textId="595ADC95" w:rsidR="00D83691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korzystać z technologii informacyjno-komunikacyjnych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26345A02" w14:textId="0DCD2A61" w:rsidR="00D83691" w:rsidRDefault="00147313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>tara się stosować strategie komunikacyjne i kompensacyjne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A13FB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416DB892" w14:textId="12DF9472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 pewnym stopniu wykazuje po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stawową wiedz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kulturach społeczności, które posługują się językiem angielskim, z uwzględnieniem kontekstu globalnego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14:paraId="294E9B92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SŁUCHANIE</w:t>
            </w:r>
          </w:p>
          <w:p w14:paraId="47B30468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ogólny sens wypowiedzi, bez problemu</w:t>
            </w:r>
            <w:r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wypowiedzi zarówno proste, jak i złożone informacje.</w:t>
            </w:r>
          </w:p>
          <w:p w14:paraId="39BCF7DA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wypowiedzi.</w:t>
            </w:r>
          </w:p>
          <w:p w14:paraId="217D398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 łatwością potrafi określić intencje autora wypowiedzi.  </w:t>
            </w:r>
          </w:p>
          <w:p w14:paraId="5C145631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3B7C75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224222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5003F1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B41C7B" w14:textId="77777777" w:rsidR="00D83691" w:rsidRDefault="00D83691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B54BC3" w14:textId="77777777" w:rsidR="00D83691" w:rsidRDefault="00A13FBE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CZYTANIE</w:t>
            </w:r>
          </w:p>
          <w:p w14:paraId="332850B5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Bez trudu rozumie ogólny sens tekstów i fragmentów tekstu.</w:t>
            </w:r>
          </w:p>
          <w:p w14:paraId="2CACF391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Znajduje w tekście podstawowe oraz złożone informacje.</w:t>
            </w:r>
          </w:p>
          <w:p w14:paraId="0208C3EB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Rozumie i potrafi poprawnie określić kontekst tekstu.</w:t>
            </w:r>
          </w:p>
          <w:p w14:paraId="2550B15D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3B10FF6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Czyta ze zrozumieniem i z łatwością rozpoznaje związki między poszczególnymi częściami tekstu.</w:t>
            </w:r>
          </w:p>
          <w:p w14:paraId="5ABE0C4F" w14:textId="77777777" w:rsidR="00D83691" w:rsidRDefault="00A13FBE">
            <w:pPr>
              <w:pStyle w:val="Normalny1"/>
              <w:numPr>
                <w:ilvl w:val="0"/>
                <w:numId w:val="9"/>
              </w:numPr>
              <w:ind w:left="4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układa informacje dotyczące przeczytanego tekstu w określonym porządku. </w:t>
            </w:r>
          </w:p>
          <w:p w14:paraId="47EB188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18C71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E9B75B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006AB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0BAC66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EE1B9CB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A17A70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E2DE6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7BB6DE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23301F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FA0E6D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MÓWIENIE</w:t>
            </w:r>
          </w:p>
          <w:p w14:paraId="64081422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Używając bogatego słownictwa tworzy proste i złożone wypowiedzi ustne: opowiada o czynnościach wykonywanych w danej chwili przez różne osoby, opowiada o ulubionych zajęciach, opisuje okolice, opowiada o miejscach w mieście, pyta o drogę,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udziela wskazówek. </w:t>
            </w:r>
          </w:p>
          <w:p w14:paraId="24F94075" w14:textId="77777777" w:rsidR="00D83691" w:rsidRDefault="00A13FBE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Poprawnie rozpoznaje i wymawia </w:t>
            </w:r>
            <w:r w:rsidR="001B7C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dźwięk </w:t>
            </w:r>
            <w:r w:rsidR="00E9245D" w:rsidRPr="002565DB">
              <w:rPr>
                <w:rFonts w:ascii="Times New Roman" w:eastAsia="Open Sans" w:hAnsi="Times New Roman" w:cs="Times New Roman"/>
                <w:sz w:val="22"/>
                <w:szCs w:val="22"/>
              </w:rPr>
              <w:t>/ŋ/.</w:t>
            </w:r>
            <w:r>
              <w:rPr>
                <w:rFonts w:ascii="Open Sans" w:eastAsia="Open Sans" w:hAnsi="Open Sans" w:cs="Open Sans"/>
                <w:sz w:val="23"/>
                <w:szCs w:val="23"/>
              </w:rPr>
              <w:t xml:space="preserve"> </w:t>
            </w:r>
          </w:p>
          <w:p w14:paraId="092A95C2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1BFF15E" w14:textId="77777777" w:rsidR="00147313" w:rsidRDefault="001473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B9B7E55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PISANIE</w:t>
            </w:r>
          </w:p>
          <w:p w14:paraId="174A8542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Samodzielnie, stosując urozmaicone słownictwo, tworzy proste i bardziej złożone wypowiedzi pisemne: opowiada o czynnościach wykonywanych w tym momencie, przygotowuje tekst na pocztówkę z wakacji. </w:t>
            </w:r>
          </w:p>
          <w:p w14:paraId="20E6EA8D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5C0F831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FE48E3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REAGOWANIE</w:t>
            </w:r>
          </w:p>
          <w:p w14:paraId="443F2B8B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Swobodnie reaguje w prostych i złożonych sytuacjach: uzyskuje i przekazuje informacje odnośnie czynności wykonywanych w danej chwili, prosi o wskazówki i udziela wskazówek, jak dotrzeć w dane miejsce, wyraża opinie. </w:t>
            </w:r>
          </w:p>
          <w:p w14:paraId="46764FBC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DDA9C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C6FFE6" w14:textId="77777777" w:rsidR="00D83691" w:rsidRDefault="00A13FB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PRZETWARZANIE TEKSTU</w:t>
            </w:r>
          </w:p>
          <w:p w14:paraId="5253F4C4" w14:textId="77777777" w:rsidR="00D83691" w:rsidRDefault="00A13FBE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14:paraId="79E1F7B7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łatwością i poprawnie przekazuje w języku angielskim informacje sformułowane w języku polskim i angielskim</w:t>
            </w:r>
          </w:p>
          <w:p w14:paraId="6CE912A0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7C7ABD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7D6CD0" w14:textId="77777777" w:rsidR="00D83691" w:rsidRDefault="00D83691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C464B1" w14:textId="77777777" w:rsidR="00D83691" w:rsidRDefault="00A13FBE">
            <w:pPr>
              <w:pStyle w:val="Normalny1"/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INNE</w:t>
            </w:r>
          </w:p>
          <w:p w14:paraId="3D57C154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Współpracuje w grupie.</w:t>
            </w:r>
          </w:p>
          <w:p w14:paraId="6AA083FD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Dokonuje  samooceny. </w:t>
            </w:r>
          </w:p>
          <w:p w14:paraId="2AF45DE6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Efektywnie wykorzystuje techniki samodzielnej pracy nad językiem.</w:t>
            </w:r>
          </w:p>
          <w:p w14:paraId="7BC303FD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 powodzeniem korzysta ze z technologii informacyjno-komunikacyjnych.</w:t>
            </w:r>
          </w:p>
          <w:p w14:paraId="037CED09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Stosuje strategie komunikacyjne i kompensacyjne. </w:t>
            </w:r>
          </w:p>
          <w:p w14:paraId="6A9E29F0" w14:textId="77777777" w:rsidR="00D83691" w:rsidRDefault="00A13FBE">
            <w:pPr>
              <w:pStyle w:val="Normalny1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Posiada wiedzę o kulturach społeczności, które posługują się językiem angielskim, z uwzględnieniem kontekstu globalnego</w:t>
            </w:r>
            <w:r w:rsidR="0014731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50BBDAD1" w14:textId="77777777" w:rsidR="00D83691" w:rsidRDefault="00D83691">
            <w:pPr>
              <w:pStyle w:val="Normalny1"/>
              <w:ind w:left="4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C65CB7" w14:textId="77777777" w:rsidR="00D83691" w:rsidRDefault="00D8369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F30154C" w14:textId="77777777" w:rsidR="00D83691" w:rsidRDefault="00D8369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sectPr w:rsidR="00D83691" w:rsidSect="00D8369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C425" w14:textId="77777777" w:rsidR="003C5C85" w:rsidRDefault="003C5C85" w:rsidP="00A13FBE">
      <w:pPr>
        <w:spacing w:line="240" w:lineRule="auto"/>
        <w:ind w:left="0" w:hanging="2"/>
      </w:pPr>
      <w:r>
        <w:separator/>
      </w:r>
    </w:p>
  </w:endnote>
  <w:endnote w:type="continuationSeparator" w:id="0">
    <w:p w14:paraId="1F332370" w14:textId="77777777" w:rsidR="003C5C85" w:rsidRDefault="003C5C85" w:rsidP="00A13F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5D2" w14:textId="77777777" w:rsidR="003C5C85" w:rsidRDefault="003C5C85" w:rsidP="00A13FBE">
      <w:pPr>
        <w:spacing w:line="240" w:lineRule="auto"/>
        <w:ind w:left="0" w:hanging="2"/>
      </w:pPr>
      <w:r>
        <w:separator/>
      </w:r>
    </w:p>
  </w:footnote>
  <w:footnote w:type="continuationSeparator" w:id="0">
    <w:p w14:paraId="61D15750" w14:textId="77777777" w:rsidR="003C5C85" w:rsidRDefault="003C5C85" w:rsidP="00A13F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6C61" w14:textId="77777777" w:rsidR="00A13FBE" w:rsidRDefault="00E9245D">
    <w:pPr>
      <w:pStyle w:val="Normalny1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13FBE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91A1E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AD98B6" w14:textId="77777777" w:rsidR="00A13FBE" w:rsidRDefault="00A13FBE">
    <w:pPr>
      <w:pStyle w:val="Normalny1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4826"/>
    <w:multiLevelType w:val="multilevel"/>
    <w:tmpl w:val="3A6A879E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1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D37052"/>
    <w:multiLevelType w:val="multilevel"/>
    <w:tmpl w:val="AA3C3CAE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372F58"/>
    <w:multiLevelType w:val="multilevel"/>
    <w:tmpl w:val="F47263C6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E35D76"/>
    <w:multiLevelType w:val="multilevel"/>
    <w:tmpl w:val="972AC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B9112D4"/>
    <w:multiLevelType w:val="multilevel"/>
    <w:tmpl w:val="2AB0F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C1D7ED9"/>
    <w:multiLevelType w:val="multilevel"/>
    <w:tmpl w:val="5D3C5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131CEE"/>
    <w:multiLevelType w:val="multilevel"/>
    <w:tmpl w:val="FCA26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D065AE3"/>
    <w:multiLevelType w:val="multilevel"/>
    <w:tmpl w:val="15C6C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FF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EAC03A7"/>
    <w:multiLevelType w:val="multilevel"/>
    <w:tmpl w:val="A5620EB4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2C83391"/>
    <w:multiLevelType w:val="multilevel"/>
    <w:tmpl w:val="249E12C6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D8E177A"/>
    <w:multiLevelType w:val="multilevel"/>
    <w:tmpl w:val="B9F80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FF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ED04E62"/>
    <w:multiLevelType w:val="multilevel"/>
    <w:tmpl w:val="71AAEC50"/>
    <w:lvl w:ilvl="0">
      <w:start w:val="1"/>
      <w:numFmt w:val="bullet"/>
      <w:lvlText w:val="●"/>
      <w:lvlJc w:val="left"/>
      <w:pPr>
        <w:ind w:left="512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7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08743547">
    <w:abstractNumId w:val="11"/>
  </w:num>
  <w:num w:numId="2" w16cid:durableId="1300111873">
    <w:abstractNumId w:val="1"/>
  </w:num>
  <w:num w:numId="3" w16cid:durableId="1950967670">
    <w:abstractNumId w:val="0"/>
  </w:num>
  <w:num w:numId="4" w16cid:durableId="1697388887">
    <w:abstractNumId w:val="5"/>
  </w:num>
  <w:num w:numId="5" w16cid:durableId="91903986">
    <w:abstractNumId w:val="4"/>
  </w:num>
  <w:num w:numId="6" w16cid:durableId="599947097">
    <w:abstractNumId w:val="9"/>
  </w:num>
  <w:num w:numId="7" w16cid:durableId="301932005">
    <w:abstractNumId w:val="10"/>
  </w:num>
  <w:num w:numId="8" w16cid:durableId="461584799">
    <w:abstractNumId w:val="12"/>
  </w:num>
  <w:num w:numId="9" w16cid:durableId="1313215175">
    <w:abstractNumId w:val="3"/>
  </w:num>
  <w:num w:numId="10" w16cid:durableId="1359550479">
    <w:abstractNumId w:val="7"/>
  </w:num>
  <w:num w:numId="11" w16cid:durableId="1373922209">
    <w:abstractNumId w:val="8"/>
  </w:num>
  <w:num w:numId="12" w16cid:durableId="1056513046">
    <w:abstractNumId w:val="6"/>
  </w:num>
  <w:num w:numId="13" w16cid:durableId="682320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91"/>
    <w:rsid w:val="00147313"/>
    <w:rsid w:val="001478C4"/>
    <w:rsid w:val="001B7CB1"/>
    <w:rsid w:val="001F7018"/>
    <w:rsid w:val="002565DB"/>
    <w:rsid w:val="003C5C85"/>
    <w:rsid w:val="005013A0"/>
    <w:rsid w:val="005B1AA5"/>
    <w:rsid w:val="006249F9"/>
    <w:rsid w:val="00691A1E"/>
    <w:rsid w:val="006C7989"/>
    <w:rsid w:val="00A13FBE"/>
    <w:rsid w:val="00B93844"/>
    <w:rsid w:val="00D83691"/>
    <w:rsid w:val="00E9245D"/>
    <w:rsid w:val="00E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F3D0"/>
  <w15:docId w15:val="{E8D87047-F1A8-4969-95DC-25655E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69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D836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836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836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836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836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D8369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3691"/>
  </w:style>
  <w:style w:type="table" w:customStyle="1" w:styleId="TableNormal">
    <w:name w:val="Table Normal"/>
    <w:rsid w:val="00D836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836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pa">
    <w:name w:val="ipa"/>
    <w:basedOn w:val="Domylnaczcionkaakapitu"/>
    <w:rsid w:val="00D8369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sid w:val="00D83691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sid w:val="00D8369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sid w:val="00D83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D8369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rsid w:val="00D83691"/>
  </w:style>
  <w:style w:type="character" w:customStyle="1" w:styleId="NagwekZnak">
    <w:name w:val="Nagłówek Znak"/>
    <w:rsid w:val="00D836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  <w:rsid w:val="00D83691"/>
  </w:style>
  <w:style w:type="character" w:customStyle="1" w:styleId="StopkaZnak">
    <w:name w:val="Stopka Znak"/>
    <w:rsid w:val="00D8369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1"/>
    <w:next w:val="Normalny1"/>
    <w:rsid w:val="00D836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8369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W4hMow+PuoVHe3EaLFlITOAzg==">CgMxLjAaHQoBMBIYChYIB0ISCglPcGVuIFNhbnMSBUFyaWFsGh0KATESGAoWCAdCEgoJT3BlbiBTYW5zEgVBcmlhbDgAciExR1VveFZrLWlSSWJBd0hMSFNQZ1hkeml5WTd2S2t2V2g=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19</Pages>
  <Words>6290</Words>
  <Characters>37742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Agata Maria Pawlowska</cp:lastModifiedBy>
  <cp:revision>6</cp:revision>
  <dcterms:created xsi:type="dcterms:W3CDTF">2017-07-18T13:59:00Z</dcterms:created>
  <dcterms:modified xsi:type="dcterms:W3CDTF">2023-07-31T10:55:00Z</dcterms:modified>
</cp:coreProperties>
</file>